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C6" w:rsidRPr="00FE09C6" w:rsidRDefault="00FE09C6" w:rsidP="00FE09C6">
      <w:pPr>
        <w:ind w:firstLine="142"/>
        <w:jc w:val="both"/>
        <w:rPr>
          <w:rFonts w:ascii="Times New Roman" w:hAnsi="Times New Roman"/>
          <w:color w:val="0000FF"/>
          <w:sz w:val="12"/>
          <w:szCs w:val="16"/>
        </w:rPr>
      </w:pPr>
      <w:r w:rsidRPr="00FE09C6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7D0F4C2" wp14:editId="164A86BA">
            <wp:simplePos x="0" y="0"/>
            <wp:positionH relativeFrom="column">
              <wp:posOffset>2751455</wp:posOffset>
            </wp:positionH>
            <wp:positionV relativeFrom="paragraph">
              <wp:posOffset>23495</wp:posOffset>
            </wp:positionV>
            <wp:extent cx="511810" cy="643255"/>
            <wp:effectExtent l="0" t="0" r="2540" b="4445"/>
            <wp:wrapThrough wrapText="bothSides">
              <wp:wrapPolygon edited="0">
                <wp:start x="0" y="0"/>
                <wp:lineTo x="0" y="21110"/>
                <wp:lineTo x="20903" y="21110"/>
                <wp:lineTo x="20903" y="0"/>
                <wp:lineTo x="0" y="0"/>
              </wp:wrapPolygon>
            </wp:wrapThrough>
            <wp:docPr id="1" name="Рисунок 1" descr="Gerb_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9C6" w:rsidRPr="00FE09C6" w:rsidRDefault="00FE09C6" w:rsidP="00FE09C6">
      <w:pPr>
        <w:spacing w:line="0" w:lineRule="atLeast"/>
        <w:ind w:firstLine="142"/>
        <w:jc w:val="center"/>
        <w:rPr>
          <w:rFonts w:ascii="Times New Roman" w:hAnsi="Times New Roman"/>
          <w:color w:val="0000FF"/>
          <w:sz w:val="12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E09C6" w:rsidRPr="00FE09C6" w:rsidTr="00DC13D7">
        <w:tc>
          <w:tcPr>
            <w:tcW w:w="10314" w:type="dxa"/>
            <w:vAlign w:val="center"/>
          </w:tcPr>
          <w:p w:rsidR="00FE09C6" w:rsidRPr="00FE09C6" w:rsidRDefault="00FE09C6" w:rsidP="00DC13D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b/>
                <w:caps/>
                <w:lang w:eastAsia="en-US"/>
              </w:rPr>
            </w:pPr>
            <w:r w:rsidRPr="00FE09C6">
              <w:rPr>
                <w:rFonts w:ascii="Times New Roman" w:eastAsia="Calibri" w:hAnsi="Times New Roman"/>
                <w:b/>
                <w:caps/>
                <w:lang w:eastAsia="en-US"/>
              </w:rPr>
              <w:t>МИНИСТЕРСТВО ЗДРАВООХРАНЕНИЯ РЕСПУБЛИКИ КРЫМ</w:t>
            </w:r>
          </w:p>
          <w:p w:rsidR="00FE09C6" w:rsidRPr="00FE09C6" w:rsidRDefault="00FE09C6" w:rsidP="00DC13D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</w:tbl>
    <w:p w:rsidR="00FE09C6" w:rsidRPr="00FE09C6" w:rsidRDefault="00FE09C6" w:rsidP="00FE09C6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FE09C6">
        <w:rPr>
          <w:rFonts w:ascii="Times New Roman" w:hAnsi="Times New Roman"/>
          <w:sz w:val="28"/>
          <w:szCs w:val="28"/>
        </w:rPr>
        <w:t>Государственное автономное учреждение здравоохранения Республики Крым «Медицинский центр «Панацея»</w:t>
      </w:r>
    </w:p>
    <w:p w:rsidR="00FE09C6" w:rsidRPr="00FE09C6" w:rsidRDefault="00FE09C6" w:rsidP="00FE0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9C6" w:rsidRPr="00FE09C6" w:rsidRDefault="00FE09C6" w:rsidP="00FE0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4</w:t>
      </w:r>
      <w:r w:rsidR="00A90BC1">
        <w:rPr>
          <w:rFonts w:ascii="Times New Roman" w:hAnsi="Times New Roman"/>
          <w:b/>
          <w:sz w:val="28"/>
          <w:szCs w:val="28"/>
        </w:rPr>
        <w:t>9</w:t>
      </w:r>
    </w:p>
    <w:p w:rsidR="00FE09C6" w:rsidRPr="00FE09C6" w:rsidRDefault="00FE09C6" w:rsidP="00FE0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9C6" w:rsidRDefault="00FE09C6" w:rsidP="00FE09C6">
      <w:pPr>
        <w:jc w:val="center"/>
        <w:rPr>
          <w:b/>
          <w:sz w:val="28"/>
          <w:szCs w:val="28"/>
        </w:rPr>
      </w:pPr>
      <w:r w:rsidRPr="00FE09C6">
        <w:rPr>
          <w:rFonts w:ascii="Times New Roman" w:hAnsi="Times New Roman"/>
          <w:b/>
          <w:sz w:val="28"/>
          <w:szCs w:val="28"/>
        </w:rPr>
        <w:t xml:space="preserve">09 января 2019 г.                                                                              г. Евпатория  </w:t>
      </w:r>
      <w:r>
        <w:rPr>
          <w:b/>
          <w:sz w:val="28"/>
          <w:szCs w:val="28"/>
        </w:rPr>
        <w:t xml:space="preserve">                                                </w:t>
      </w:r>
    </w:p>
    <w:p w:rsidR="00A90BC1" w:rsidRDefault="008C0116" w:rsidP="00A90BC1">
      <w:pPr>
        <w:pStyle w:val="p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</w:t>
      </w:r>
    </w:p>
    <w:p w:rsidR="00A90BC1" w:rsidRPr="00A90BC1" w:rsidRDefault="00A90BC1" w:rsidP="00A90B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A90BC1">
        <w:rPr>
          <w:color w:val="000000"/>
        </w:rPr>
        <w:t>Об утверждении перечня сфер деятельности,</w:t>
      </w:r>
    </w:p>
    <w:p w:rsidR="00A90BC1" w:rsidRPr="00A90BC1" w:rsidRDefault="00A90BC1" w:rsidP="00A90BC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A90BC1">
        <w:rPr>
          <w:color w:val="000000"/>
        </w:rPr>
        <w:t xml:space="preserve">наиболее </w:t>
      </w:r>
      <w:proofErr w:type="gramStart"/>
      <w:r w:rsidRPr="00A90BC1">
        <w:rPr>
          <w:color w:val="000000"/>
        </w:rPr>
        <w:t>подверженных</w:t>
      </w:r>
      <w:proofErr w:type="gramEnd"/>
      <w:r w:rsidRPr="00A90BC1">
        <w:rPr>
          <w:color w:val="000000"/>
        </w:rPr>
        <w:t xml:space="preserve"> коррупционным рискам</w:t>
      </w:r>
    </w:p>
    <w:p w:rsidR="00A90BC1" w:rsidRPr="00A90BC1" w:rsidRDefault="00A90BC1" w:rsidP="00A90BC1">
      <w:pPr>
        <w:pStyle w:val="p1"/>
        <w:shd w:val="clear" w:color="auto" w:fill="FFFFFF"/>
        <w:spacing w:before="0" w:beforeAutospacing="0" w:after="0" w:afterAutospacing="0"/>
        <w:ind w:firstLine="720"/>
        <w:jc w:val="both"/>
      </w:pPr>
    </w:p>
    <w:p w:rsidR="00A90BC1" w:rsidRPr="00A90BC1" w:rsidRDefault="00A90BC1" w:rsidP="00A90BC1">
      <w:pPr>
        <w:pStyle w:val="p1"/>
        <w:shd w:val="clear" w:color="auto" w:fill="FFFFFF"/>
        <w:ind w:firstLine="720"/>
        <w:jc w:val="both"/>
      </w:pPr>
      <w:r w:rsidRPr="00A90BC1">
        <w:t xml:space="preserve">Во исполнение требований 75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A90BC1">
          <w:t>2011 г</w:t>
        </w:r>
      </w:smartTag>
      <w:r w:rsidRPr="00A90BC1">
        <w:t xml:space="preserve">. № 323-ФЗ «Об основах охраны здоровья граждан в Российской Федерации», статьи 45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90BC1">
          <w:t>2008 г</w:t>
        </w:r>
      </w:smartTag>
      <w:r w:rsidRPr="00A90BC1">
        <w:t>. № 273-ФЗ «О противодействии коррупции», с целью урегулирования вопросов конфликта интересов в учреждении и соблюдению требований к служебному поведению работников, -</w:t>
      </w:r>
    </w:p>
    <w:p w:rsidR="00A90BC1" w:rsidRPr="00A90BC1" w:rsidRDefault="00A90BC1" w:rsidP="00A90BC1">
      <w:pPr>
        <w:pStyle w:val="p2"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A90BC1">
        <w:rPr>
          <w:b/>
          <w:color w:val="000000"/>
          <w:sz w:val="28"/>
          <w:szCs w:val="28"/>
        </w:rPr>
        <w:t>ПРИКАЗЫВАЮ:</w:t>
      </w:r>
    </w:p>
    <w:p w:rsidR="00A90BC1" w:rsidRPr="005517DD" w:rsidRDefault="00A90BC1" w:rsidP="00A90BC1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517DD"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</w:rPr>
        <w:t xml:space="preserve">еречень </w:t>
      </w:r>
      <w:r w:rsidRPr="005517DD">
        <w:rPr>
          <w:color w:val="000000"/>
          <w:sz w:val="28"/>
          <w:szCs w:val="28"/>
        </w:rPr>
        <w:t>сфер деятельности ГАУЗ РК «</w:t>
      </w:r>
      <w:r>
        <w:rPr>
          <w:color w:val="000000"/>
          <w:sz w:val="28"/>
          <w:szCs w:val="28"/>
        </w:rPr>
        <w:t>Медицинский центр «Панацея»</w:t>
      </w:r>
      <w:r w:rsidRPr="005517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517DD">
        <w:rPr>
          <w:color w:val="000000"/>
          <w:sz w:val="28"/>
          <w:szCs w:val="28"/>
        </w:rPr>
        <w:t>наиболее подверженных коррупционным рискам.</w:t>
      </w:r>
    </w:p>
    <w:p w:rsidR="00A90BC1" w:rsidRPr="00481DBF" w:rsidRDefault="00A90BC1" w:rsidP="00A90BC1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1DBF">
        <w:rPr>
          <w:rFonts w:ascii="Times New Roman" w:hAnsi="Times New Roman"/>
          <w:color w:val="000000"/>
          <w:sz w:val="28"/>
          <w:szCs w:val="28"/>
        </w:rPr>
        <w:t xml:space="preserve">2. Всем сотрудникам ГАУЗ РК </w:t>
      </w:r>
      <w:r w:rsidRPr="0044686F">
        <w:rPr>
          <w:rFonts w:ascii="Times New Roman" w:hAnsi="Times New Roman"/>
          <w:color w:val="000000"/>
          <w:sz w:val="28"/>
          <w:szCs w:val="28"/>
        </w:rPr>
        <w:t>«Медицинский центр «Панацея» воздерживаться от совершения действий и принятия решений, которые могут привести к возникновению конфликта интересов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4686F">
        <w:rPr>
          <w:rFonts w:ascii="Times New Roman" w:hAnsi="Times New Roman"/>
          <w:color w:val="000000"/>
          <w:sz w:val="28"/>
          <w:szCs w:val="28"/>
        </w:rPr>
        <w:t xml:space="preserve"> в том числе в сферах</w:t>
      </w:r>
      <w:r w:rsidRPr="00481DBF">
        <w:rPr>
          <w:rFonts w:ascii="Times New Roman" w:hAnsi="Times New Roman"/>
          <w:color w:val="000000"/>
          <w:sz w:val="28"/>
          <w:szCs w:val="28"/>
        </w:rPr>
        <w:t xml:space="preserve"> деятельности учреждения, наиболее подверженных коррупционным рискам. </w:t>
      </w:r>
    </w:p>
    <w:p w:rsidR="00A90BC1" w:rsidRDefault="00A90BC1" w:rsidP="00A90BC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1DBF">
        <w:rPr>
          <w:rFonts w:ascii="Times New Roman" w:hAnsi="Times New Roman"/>
          <w:color w:val="000000"/>
          <w:sz w:val="28"/>
          <w:szCs w:val="28"/>
        </w:rPr>
        <w:t>3. С настоящим приказом ознакомить заинтересованных лиц.</w:t>
      </w:r>
    </w:p>
    <w:p w:rsidR="00A90BC1" w:rsidRPr="00481DBF" w:rsidRDefault="00A90BC1" w:rsidP="00A90BC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Опубликовать настоящий приказ на официальном сайте учреждения.</w:t>
      </w:r>
    </w:p>
    <w:p w:rsidR="00A90BC1" w:rsidRPr="00481DBF" w:rsidRDefault="00A90BC1" w:rsidP="00A90BC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81DBF">
        <w:rPr>
          <w:rFonts w:ascii="Times New Roman" w:hAnsi="Times New Roman"/>
          <w:color w:val="000000"/>
          <w:sz w:val="28"/>
          <w:szCs w:val="28"/>
        </w:rPr>
        <w:t>. Контроль исполнения настоящего приказа оставляю за собой.</w:t>
      </w:r>
    </w:p>
    <w:p w:rsidR="00A90BC1" w:rsidRPr="005517DD" w:rsidRDefault="00A90BC1" w:rsidP="00A90BC1">
      <w:pPr>
        <w:pStyle w:val="a4"/>
        <w:tabs>
          <w:tab w:val="left" w:pos="660"/>
        </w:tabs>
        <w:spacing w:before="0" w:after="0"/>
        <w:ind w:left="660" w:hanging="660"/>
        <w:rPr>
          <w:color w:val="000000"/>
          <w:sz w:val="28"/>
          <w:szCs w:val="28"/>
          <w:lang w:val="ru-RU" w:eastAsia="ru-RU" w:bidi="ar-SA"/>
        </w:rPr>
      </w:pPr>
    </w:p>
    <w:p w:rsidR="00A90BC1" w:rsidRDefault="00A90BC1" w:rsidP="00A90BC1">
      <w:pPr>
        <w:pStyle w:val="a4"/>
        <w:tabs>
          <w:tab w:val="left" w:pos="660"/>
        </w:tabs>
        <w:spacing w:before="0" w:after="0"/>
        <w:ind w:left="660" w:hanging="660"/>
        <w:rPr>
          <w:color w:val="000000"/>
          <w:sz w:val="28"/>
          <w:szCs w:val="28"/>
          <w:lang w:val="ru-RU" w:eastAsia="ru-RU" w:bidi="ar-SA"/>
        </w:rPr>
      </w:pPr>
    </w:p>
    <w:p w:rsidR="00A90BC1" w:rsidRPr="005517DD" w:rsidRDefault="00A90BC1" w:rsidP="00A90BC1">
      <w:pPr>
        <w:pStyle w:val="a4"/>
        <w:tabs>
          <w:tab w:val="left" w:pos="660"/>
        </w:tabs>
        <w:spacing w:before="0" w:after="0"/>
        <w:ind w:left="660" w:hanging="660"/>
        <w:rPr>
          <w:color w:val="000000"/>
          <w:sz w:val="28"/>
          <w:szCs w:val="28"/>
          <w:lang w:val="ru-RU" w:eastAsia="ru-RU" w:bidi="ar-SA"/>
        </w:rPr>
      </w:pPr>
    </w:p>
    <w:p w:rsidR="00A90BC1" w:rsidRPr="006C6F09" w:rsidRDefault="00A90BC1" w:rsidP="00A90BC1">
      <w:pPr>
        <w:jc w:val="both"/>
        <w:rPr>
          <w:rFonts w:ascii="Times New Roman" w:hAnsi="Times New Roman"/>
          <w:b/>
          <w:sz w:val="28"/>
          <w:szCs w:val="28"/>
        </w:rPr>
      </w:pPr>
      <w:r w:rsidRPr="006C6F09">
        <w:rPr>
          <w:rFonts w:ascii="Times New Roman" w:hAnsi="Times New Roman"/>
          <w:b/>
          <w:sz w:val="28"/>
          <w:szCs w:val="28"/>
        </w:rPr>
        <w:t>Главный врач ГАУЗ РК</w:t>
      </w:r>
    </w:p>
    <w:p w:rsidR="00A90BC1" w:rsidRPr="006C6F09" w:rsidRDefault="00A90BC1" w:rsidP="00A90BC1">
      <w:pPr>
        <w:jc w:val="both"/>
        <w:rPr>
          <w:rFonts w:ascii="Times New Roman" w:hAnsi="Times New Roman"/>
          <w:b/>
          <w:sz w:val="28"/>
          <w:szCs w:val="28"/>
        </w:rPr>
      </w:pPr>
      <w:r w:rsidRPr="006C6F09">
        <w:rPr>
          <w:rFonts w:ascii="Times New Roman" w:hAnsi="Times New Roman"/>
          <w:b/>
          <w:sz w:val="28"/>
          <w:szCs w:val="28"/>
        </w:rPr>
        <w:t xml:space="preserve"> «Медицинский центр «Панацея»</w:t>
      </w:r>
      <w:r w:rsidRPr="006C6F09">
        <w:rPr>
          <w:rFonts w:ascii="Times New Roman" w:hAnsi="Times New Roman"/>
          <w:b/>
          <w:sz w:val="28"/>
          <w:szCs w:val="28"/>
        </w:rPr>
        <w:tab/>
      </w:r>
      <w:r w:rsidRPr="006C6F09">
        <w:rPr>
          <w:rFonts w:ascii="Times New Roman" w:hAnsi="Times New Roman"/>
          <w:b/>
          <w:sz w:val="28"/>
          <w:szCs w:val="28"/>
        </w:rPr>
        <w:tab/>
      </w:r>
      <w:r w:rsidRPr="006C6F09">
        <w:rPr>
          <w:rFonts w:ascii="Times New Roman" w:hAnsi="Times New Roman"/>
          <w:b/>
          <w:sz w:val="28"/>
          <w:szCs w:val="28"/>
        </w:rPr>
        <w:tab/>
      </w:r>
      <w:r w:rsidRPr="006C6F09">
        <w:rPr>
          <w:rFonts w:ascii="Times New Roman" w:hAnsi="Times New Roman"/>
          <w:b/>
          <w:sz w:val="28"/>
          <w:szCs w:val="28"/>
        </w:rPr>
        <w:tab/>
        <w:t>В.С. Скляр</w:t>
      </w:r>
    </w:p>
    <w:p w:rsidR="00A90BC1" w:rsidRPr="005517DD" w:rsidRDefault="00A90BC1" w:rsidP="00A90B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</w:p>
    <w:p w:rsidR="00A90BC1" w:rsidRPr="00BB37C6" w:rsidRDefault="00A90BC1" w:rsidP="00A90BC1">
      <w:pPr>
        <w:jc w:val="right"/>
        <w:rPr>
          <w:rFonts w:ascii="Times New Roman" w:hAnsi="Times New Roman"/>
          <w:sz w:val="20"/>
          <w:szCs w:val="20"/>
        </w:rPr>
      </w:pPr>
      <w:r w:rsidRPr="00BB37C6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A90BC1" w:rsidRDefault="00A90BC1" w:rsidP="00A90BC1">
      <w:pPr>
        <w:jc w:val="right"/>
        <w:rPr>
          <w:rFonts w:ascii="Times New Roman" w:hAnsi="Times New Roman"/>
          <w:sz w:val="20"/>
          <w:szCs w:val="20"/>
        </w:rPr>
      </w:pPr>
      <w:r w:rsidRPr="00BB37C6">
        <w:rPr>
          <w:rFonts w:ascii="Times New Roman" w:hAnsi="Times New Roman"/>
          <w:sz w:val="20"/>
          <w:szCs w:val="20"/>
        </w:rPr>
        <w:t xml:space="preserve">к приказу от </w:t>
      </w:r>
      <w:r>
        <w:rPr>
          <w:rFonts w:ascii="Times New Roman" w:hAnsi="Times New Roman"/>
          <w:sz w:val="20"/>
          <w:szCs w:val="20"/>
        </w:rPr>
        <w:t>09.01.2019</w:t>
      </w:r>
      <w:r w:rsidRPr="00BB37C6">
        <w:rPr>
          <w:rFonts w:ascii="Times New Roman" w:hAnsi="Times New Roman"/>
          <w:sz w:val="20"/>
          <w:szCs w:val="20"/>
        </w:rPr>
        <w:t>г №</w:t>
      </w:r>
      <w:r>
        <w:rPr>
          <w:rFonts w:ascii="Times New Roman" w:hAnsi="Times New Roman"/>
          <w:sz w:val="20"/>
          <w:szCs w:val="20"/>
        </w:rPr>
        <w:t>49</w:t>
      </w:r>
    </w:p>
    <w:p w:rsidR="00A90BC1" w:rsidRPr="00BB37C6" w:rsidRDefault="00A90BC1" w:rsidP="00A90BC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ГАУЗ РК «Медицинский центр «Панацея»</w:t>
      </w:r>
    </w:p>
    <w:p w:rsidR="00A90BC1" w:rsidRDefault="00A90BC1" w:rsidP="00A90BC1">
      <w:pPr>
        <w:pStyle w:val="p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90BC1" w:rsidRDefault="00A90BC1" w:rsidP="00A90BC1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A90BC1" w:rsidRPr="00A90BC1" w:rsidRDefault="00A90BC1" w:rsidP="00A90BC1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A90BC1">
        <w:rPr>
          <w:b/>
          <w:color w:val="000000"/>
        </w:rPr>
        <w:t>Перечень сфер деятельности ГАУЗ РК ««Медицинский центр «Панацея», наиболее подверженных коррупционным рискам</w:t>
      </w:r>
    </w:p>
    <w:p w:rsidR="00A90BC1" w:rsidRPr="0044686F" w:rsidRDefault="00A90BC1" w:rsidP="00A90BC1">
      <w:pPr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8862"/>
      </w:tblGrid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 xml:space="preserve">№ </w:t>
            </w:r>
            <w:proofErr w:type="gramStart"/>
            <w:r w:rsidRPr="006C6F09">
              <w:rPr>
                <w:rFonts w:eastAsia="Calibri"/>
                <w:color w:val="000000"/>
                <w:lang w:val="ru-RU" w:eastAsia="en-US" w:bidi="ar-SA"/>
              </w:rPr>
              <w:t>п</w:t>
            </w:r>
            <w:proofErr w:type="gramEnd"/>
            <w:r w:rsidRPr="006C6F09">
              <w:rPr>
                <w:rFonts w:eastAsia="Calibri"/>
                <w:color w:val="000000"/>
                <w:lang w:val="ru-RU" w:eastAsia="en-US" w:bidi="ar-SA"/>
              </w:rPr>
              <w:t>/п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b/>
                <w:color w:val="000000"/>
                <w:lang w:val="ru-RU"/>
              </w:rPr>
              <w:t>С</w:t>
            </w:r>
            <w:proofErr w:type="spellStart"/>
            <w:r w:rsidRPr="006C6F09">
              <w:rPr>
                <w:b/>
                <w:color w:val="000000"/>
              </w:rPr>
              <w:t>фер</w:t>
            </w:r>
            <w:proofErr w:type="spellEnd"/>
            <w:r w:rsidRPr="006C6F09">
              <w:rPr>
                <w:b/>
                <w:color w:val="000000"/>
                <w:lang w:val="ru-RU"/>
              </w:rPr>
              <w:t>а</w:t>
            </w:r>
            <w:r w:rsidRPr="006C6F09">
              <w:rPr>
                <w:b/>
                <w:color w:val="000000"/>
              </w:rPr>
              <w:t xml:space="preserve"> </w:t>
            </w:r>
            <w:proofErr w:type="spellStart"/>
            <w:r w:rsidRPr="006C6F09">
              <w:rPr>
                <w:b/>
                <w:color w:val="000000"/>
              </w:rPr>
              <w:t>деятельности</w:t>
            </w:r>
            <w:proofErr w:type="spellEnd"/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1.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Осуществление основных функций учреждения – оказание медицинской помощи пациентам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2.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Подготовка и принятие решений, связанных с осуществлением учреждением закупок товаров, работ, услуг для обеспечения нужд учреждения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3.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 xml:space="preserve">Осуществление функций по </w:t>
            </w:r>
            <w:proofErr w:type="gramStart"/>
            <w:r w:rsidRPr="006C6F09">
              <w:rPr>
                <w:rFonts w:eastAsia="Calibri"/>
                <w:color w:val="000000"/>
                <w:lang w:val="ru-RU" w:eastAsia="en-US" w:bidi="ar-SA"/>
              </w:rPr>
              <w:t>контролю за</w:t>
            </w:r>
            <w:proofErr w:type="gramEnd"/>
            <w:r w:rsidRPr="006C6F09">
              <w:rPr>
                <w:rFonts w:eastAsia="Calibri"/>
                <w:color w:val="000000"/>
                <w:lang w:val="ru-RU" w:eastAsia="en-US" w:bidi="ar-SA"/>
              </w:rPr>
              <w:t xml:space="preserve"> исполнением нормативных правовых актов (проверки, ревизии)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4.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Использование и защита электронных информационных ресурсов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5.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6.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Подготовка и принятие решений о распределении  и использовании бюджетных средств, средств ОМС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7.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Проведение контрольных мероприятий, внутренний контроль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8.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Кадровая политика (принятие решений о приеме граждан на работу и т.п.), правовое сопровождение деятельности учреждения (представительство интересов в суде и т.п.)</w:t>
            </w:r>
          </w:p>
        </w:tc>
      </w:tr>
      <w:tr w:rsidR="00A90BC1" w:rsidRPr="006C6F09" w:rsidTr="006C6F09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BC1" w:rsidRPr="006C6F09" w:rsidRDefault="00A90BC1" w:rsidP="008A117A">
            <w:pPr>
              <w:pStyle w:val="a4"/>
              <w:spacing w:before="0" w:after="165"/>
              <w:jc w:val="center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9</w:t>
            </w:r>
          </w:p>
        </w:tc>
        <w:tc>
          <w:tcPr>
            <w:tcW w:w="4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0BC1" w:rsidRPr="006C6F09" w:rsidRDefault="00A90BC1" w:rsidP="006C6F09">
            <w:pPr>
              <w:pStyle w:val="a4"/>
              <w:spacing w:before="0" w:after="165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6C6F09">
              <w:rPr>
                <w:rFonts w:eastAsia="Calibri"/>
                <w:color w:val="000000"/>
                <w:lang w:val="ru-RU" w:eastAsia="en-US" w:bidi="ar-SA"/>
              </w:rPr>
              <w:t>Сохранность «Врачебной тайны»</w:t>
            </w:r>
          </w:p>
        </w:tc>
      </w:tr>
    </w:tbl>
    <w:p w:rsidR="00A90BC1" w:rsidRPr="006C6F09" w:rsidRDefault="00A90BC1" w:rsidP="00A90B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C0116" w:rsidRPr="006C6F09" w:rsidRDefault="008C0116" w:rsidP="008C0116">
      <w:pPr>
        <w:jc w:val="both"/>
        <w:rPr>
          <w:rFonts w:ascii="Times New Roman" w:hAnsi="Times New Roman"/>
          <w:b/>
        </w:rPr>
      </w:pPr>
      <w:r w:rsidRPr="006C6F09">
        <w:rPr>
          <w:rFonts w:ascii="Times New Roman" w:hAnsi="Times New Roman"/>
          <w:b/>
        </w:rPr>
        <w:t xml:space="preserve">                                                  </w:t>
      </w:r>
    </w:p>
    <w:p w:rsidR="008C0116" w:rsidRPr="006C6F09" w:rsidRDefault="008C0116" w:rsidP="008C0116">
      <w:pPr>
        <w:jc w:val="center"/>
        <w:rPr>
          <w:rFonts w:ascii="Times New Roman" w:hAnsi="Times New Roman"/>
          <w:b/>
        </w:rPr>
      </w:pPr>
    </w:p>
    <w:p w:rsidR="008D4492" w:rsidRPr="006C6F09" w:rsidRDefault="008D4492" w:rsidP="00053204">
      <w:pPr>
        <w:tabs>
          <w:tab w:val="num" w:pos="1440"/>
        </w:tabs>
        <w:jc w:val="both"/>
        <w:rPr>
          <w:rFonts w:ascii="Times New Roman" w:hAnsi="Times New Roman"/>
        </w:rPr>
      </w:pPr>
    </w:p>
    <w:p w:rsidR="008D4492" w:rsidRPr="006C6F09" w:rsidRDefault="008D4492" w:rsidP="008D4492">
      <w:pPr>
        <w:jc w:val="both"/>
        <w:rPr>
          <w:rFonts w:ascii="Times New Roman" w:hAnsi="Times New Roman"/>
        </w:rPr>
      </w:pPr>
    </w:p>
    <w:p w:rsidR="00FE09C6" w:rsidRPr="006C6F09" w:rsidRDefault="00FE09C6" w:rsidP="008D4492">
      <w:pPr>
        <w:jc w:val="right"/>
        <w:rPr>
          <w:rFonts w:ascii="Times New Roman" w:hAnsi="Times New Roman"/>
        </w:rPr>
      </w:pPr>
    </w:p>
    <w:p w:rsidR="00FE09C6" w:rsidRPr="006C6F09" w:rsidRDefault="00FE09C6" w:rsidP="008D4492">
      <w:pPr>
        <w:jc w:val="right"/>
        <w:rPr>
          <w:rFonts w:ascii="Times New Roman" w:hAnsi="Times New Roman"/>
        </w:rPr>
      </w:pPr>
    </w:p>
    <w:p w:rsidR="008D4492" w:rsidRDefault="008D4492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Default="006C6F09" w:rsidP="008D4492">
      <w:pPr>
        <w:jc w:val="right"/>
        <w:rPr>
          <w:rFonts w:ascii="Times New Roman" w:hAnsi="Times New Roman"/>
          <w:sz w:val="20"/>
          <w:szCs w:val="20"/>
        </w:rPr>
      </w:pPr>
    </w:p>
    <w:p w:rsidR="006C6F09" w:rsidRPr="006C6F09" w:rsidRDefault="006C6F09" w:rsidP="006C6F09">
      <w:pPr>
        <w:jc w:val="both"/>
        <w:rPr>
          <w:rFonts w:ascii="Times New Roman" w:hAnsi="Times New Roman"/>
        </w:rPr>
      </w:pPr>
      <w:r w:rsidRPr="006C6F09">
        <w:rPr>
          <w:rFonts w:ascii="Times New Roman" w:hAnsi="Times New Roman"/>
        </w:rPr>
        <w:lastRenderedPageBreak/>
        <w:t>Ознакомлены:</w:t>
      </w:r>
    </w:p>
    <w:p w:rsidR="006C6F09" w:rsidRPr="006C6F09" w:rsidRDefault="006C6F09" w:rsidP="006C6F09">
      <w:pPr>
        <w:jc w:val="center"/>
        <w:rPr>
          <w:rFonts w:ascii="Times New Roman" w:hAnsi="Times New Roman"/>
          <w:b/>
        </w:rPr>
      </w:pPr>
    </w:p>
    <w:tbl>
      <w:tblPr>
        <w:tblW w:w="81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2520"/>
      </w:tblGrid>
      <w:tr w:rsidR="006C6F09" w:rsidRPr="006C6F09" w:rsidTr="00D44762">
        <w:tc>
          <w:tcPr>
            <w:tcW w:w="54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№</w:t>
            </w:r>
          </w:p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C6F09">
              <w:rPr>
                <w:rFonts w:ascii="Times New Roman" w:hAnsi="Times New Roman"/>
              </w:rPr>
              <w:t>п</w:t>
            </w:r>
            <w:proofErr w:type="gramEnd"/>
            <w:r w:rsidRPr="006C6F09">
              <w:rPr>
                <w:rFonts w:ascii="Times New Roman" w:hAnsi="Times New Roman"/>
              </w:rPr>
              <w:t>/п</w:t>
            </w:r>
          </w:p>
        </w:tc>
        <w:tc>
          <w:tcPr>
            <w:tcW w:w="504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Ф.И.О.</w:t>
            </w:r>
          </w:p>
        </w:tc>
        <w:tc>
          <w:tcPr>
            <w:tcW w:w="252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Подпись</w:t>
            </w:r>
          </w:p>
        </w:tc>
      </w:tr>
      <w:tr w:rsidR="006C6F09" w:rsidRPr="006C6F09" w:rsidTr="00D44762">
        <w:tc>
          <w:tcPr>
            <w:tcW w:w="54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1.</w:t>
            </w:r>
          </w:p>
        </w:tc>
        <w:tc>
          <w:tcPr>
            <w:tcW w:w="5040" w:type="dxa"/>
          </w:tcPr>
          <w:p w:rsidR="006C6F09" w:rsidRPr="006C6F09" w:rsidRDefault="006C6F09" w:rsidP="00D44762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Александрова Наталья Николаевна</w:t>
            </w:r>
          </w:p>
        </w:tc>
        <w:tc>
          <w:tcPr>
            <w:tcW w:w="252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6C6F09" w:rsidRPr="006C6F09" w:rsidTr="00D44762">
        <w:tc>
          <w:tcPr>
            <w:tcW w:w="54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2.</w:t>
            </w:r>
          </w:p>
        </w:tc>
        <w:tc>
          <w:tcPr>
            <w:tcW w:w="5040" w:type="dxa"/>
          </w:tcPr>
          <w:p w:rsidR="006C6F09" w:rsidRPr="006C6F09" w:rsidRDefault="006C6F09" w:rsidP="00D44762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Артемова Лариса Леонидовна</w:t>
            </w:r>
          </w:p>
        </w:tc>
        <w:tc>
          <w:tcPr>
            <w:tcW w:w="252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6C6F09" w:rsidRPr="006C6F09" w:rsidTr="00D44762">
        <w:tc>
          <w:tcPr>
            <w:tcW w:w="54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040" w:type="dxa"/>
          </w:tcPr>
          <w:p w:rsidR="006C6F09" w:rsidRPr="006C6F09" w:rsidRDefault="006C6F09" w:rsidP="00D44762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Артемов Юрий Александрович</w:t>
            </w:r>
          </w:p>
        </w:tc>
        <w:tc>
          <w:tcPr>
            <w:tcW w:w="252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6C6F09" w:rsidRPr="006C6F09" w:rsidTr="00D44762">
        <w:tc>
          <w:tcPr>
            <w:tcW w:w="54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4.</w:t>
            </w:r>
          </w:p>
        </w:tc>
        <w:tc>
          <w:tcPr>
            <w:tcW w:w="5040" w:type="dxa"/>
          </w:tcPr>
          <w:p w:rsidR="006C6F09" w:rsidRPr="006C6F09" w:rsidRDefault="006C6F09" w:rsidP="00D447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C6F09">
              <w:rPr>
                <w:rFonts w:ascii="Times New Roman" w:hAnsi="Times New Roman"/>
              </w:rPr>
              <w:t>Бережной</w:t>
            </w:r>
            <w:proofErr w:type="gramEnd"/>
            <w:r w:rsidRPr="006C6F09">
              <w:rPr>
                <w:rFonts w:ascii="Times New Roman" w:hAnsi="Times New Roman"/>
              </w:rPr>
              <w:t xml:space="preserve"> Владислав Васильевич</w:t>
            </w:r>
          </w:p>
        </w:tc>
        <w:tc>
          <w:tcPr>
            <w:tcW w:w="2520" w:type="dxa"/>
          </w:tcPr>
          <w:p w:rsidR="006C6F09" w:rsidRPr="006C6F09" w:rsidRDefault="006C6F09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5.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Александрова Галина Васильевна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6.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Воронова Галина Федоровна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7.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 xml:space="preserve">Жданович </w:t>
            </w:r>
            <w:proofErr w:type="spellStart"/>
            <w:r w:rsidRPr="006C6F09">
              <w:rPr>
                <w:rFonts w:ascii="Times New Roman" w:hAnsi="Times New Roman"/>
              </w:rPr>
              <w:t>Улькер</w:t>
            </w:r>
            <w:proofErr w:type="spellEnd"/>
            <w:r w:rsidRPr="006C6F09">
              <w:rPr>
                <w:rFonts w:ascii="Times New Roman" w:hAnsi="Times New Roman"/>
              </w:rPr>
              <w:t xml:space="preserve"> </w:t>
            </w:r>
            <w:proofErr w:type="spellStart"/>
            <w:r w:rsidRPr="006C6F09">
              <w:rPr>
                <w:rFonts w:ascii="Times New Roman" w:hAnsi="Times New Roman"/>
              </w:rPr>
              <w:t>Реуфовна</w:t>
            </w:r>
            <w:proofErr w:type="spellEnd"/>
            <w:r w:rsidRPr="006C6F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8.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Жулябина</w:t>
            </w:r>
            <w:proofErr w:type="spellEnd"/>
            <w:r w:rsidRPr="006C6F09">
              <w:rPr>
                <w:rFonts w:ascii="Times New Roman" w:hAnsi="Times New Roman"/>
              </w:rPr>
              <w:t xml:space="preserve"> Наталья Владимировна 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9.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Зыбина Ольга Федоровна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10.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 xml:space="preserve">Ибрагимова </w:t>
            </w:r>
            <w:proofErr w:type="spellStart"/>
            <w:r w:rsidRPr="006C6F09">
              <w:rPr>
                <w:rFonts w:ascii="Times New Roman" w:hAnsi="Times New Roman"/>
              </w:rPr>
              <w:t>Милия</w:t>
            </w:r>
            <w:proofErr w:type="spellEnd"/>
            <w:r w:rsidRPr="006C6F09">
              <w:rPr>
                <w:rFonts w:ascii="Times New Roman" w:hAnsi="Times New Roman"/>
              </w:rPr>
              <w:t xml:space="preserve"> </w:t>
            </w:r>
            <w:proofErr w:type="spellStart"/>
            <w:r w:rsidRPr="006C6F09">
              <w:rPr>
                <w:rFonts w:ascii="Times New Roman" w:hAnsi="Times New Roman"/>
              </w:rPr>
              <w:t>Снаверовна</w:t>
            </w:r>
            <w:proofErr w:type="spellEnd"/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11.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 xml:space="preserve">Ибрагимова </w:t>
            </w:r>
            <w:proofErr w:type="spellStart"/>
            <w:r w:rsidRPr="006C6F09">
              <w:rPr>
                <w:rFonts w:ascii="Times New Roman" w:hAnsi="Times New Roman"/>
              </w:rPr>
              <w:t>Зарема</w:t>
            </w:r>
            <w:proofErr w:type="spellEnd"/>
            <w:r w:rsidRPr="006C6F09">
              <w:rPr>
                <w:rFonts w:ascii="Times New Roman" w:hAnsi="Times New Roman"/>
              </w:rPr>
              <w:t xml:space="preserve"> </w:t>
            </w:r>
            <w:proofErr w:type="spellStart"/>
            <w:r w:rsidRPr="006C6F09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12.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Кириченко Ольга Александровна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13.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Ковалевская Татьяна Владимировна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14.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Кожарская</w:t>
            </w:r>
            <w:proofErr w:type="spellEnd"/>
            <w:r w:rsidRPr="006C6F09">
              <w:rPr>
                <w:rFonts w:ascii="Times New Roman" w:hAnsi="Times New Roman"/>
              </w:rPr>
              <w:t xml:space="preserve"> Светлана Федоровна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15.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 xml:space="preserve">Кондратенко Игорь Витальевич 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16.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Королева Ирина Анатольевна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17.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Крупка Татьяна Владимировна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18.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Крывая</w:t>
            </w:r>
            <w:proofErr w:type="spellEnd"/>
            <w:r w:rsidRPr="006C6F09"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19.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Татьяна Николаевна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20.</w:t>
            </w:r>
          </w:p>
        </w:tc>
        <w:tc>
          <w:tcPr>
            <w:tcW w:w="5040" w:type="dxa"/>
          </w:tcPr>
          <w:p w:rsidR="001C6BDA" w:rsidRDefault="001C6BDA" w:rsidP="007F4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Королёв Максим </w:t>
            </w:r>
            <w:proofErr w:type="spellStart"/>
            <w:r>
              <w:rPr>
                <w:rFonts w:ascii="Times New Roman" w:hAnsi="Times New Roman"/>
              </w:rPr>
              <w:t>Михайловия</w:t>
            </w:r>
            <w:proofErr w:type="spellEnd"/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21.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Мантулина</w:t>
            </w:r>
            <w:proofErr w:type="spellEnd"/>
            <w:r w:rsidRPr="006C6F09"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22.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Матвеев Александр Владимирович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23.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Мельник Светлана Анатольевна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24.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Мищенко Татьяна Алексеевна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25.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Монастырная</w:t>
            </w:r>
            <w:proofErr w:type="spellEnd"/>
            <w:r w:rsidRPr="006C6F09">
              <w:rPr>
                <w:rFonts w:ascii="Times New Roman" w:hAnsi="Times New Roman"/>
              </w:rPr>
              <w:t xml:space="preserve"> Светлана Евгеньевна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26.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Немолочнова</w:t>
            </w:r>
            <w:proofErr w:type="spellEnd"/>
            <w:r w:rsidRPr="006C6F09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27.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Немчинова Мария Федоровна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28.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Нонешвили</w:t>
            </w:r>
            <w:proofErr w:type="spellEnd"/>
            <w:r w:rsidRPr="006C6F09">
              <w:rPr>
                <w:rFonts w:ascii="Times New Roman" w:hAnsi="Times New Roman"/>
              </w:rPr>
              <w:t xml:space="preserve"> </w:t>
            </w:r>
            <w:proofErr w:type="spellStart"/>
            <w:r w:rsidRPr="006C6F09">
              <w:rPr>
                <w:rFonts w:ascii="Times New Roman" w:hAnsi="Times New Roman"/>
              </w:rPr>
              <w:t>Нино</w:t>
            </w:r>
            <w:proofErr w:type="spellEnd"/>
            <w:r w:rsidRPr="006C6F09">
              <w:rPr>
                <w:rFonts w:ascii="Times New Roman" w:hAnsi="Times New Roman"/>
              </w:rPr>
              <w:t xml:space="preserve"> </w:t>
            </w:r>
            <w:proofErr w:type="spellStart"/>
            <w:r w:rsidRPr="006C6F09">
              <w:rPr>
                <w:rFonts w:ascii="Times New Roman" w:hAnsi="Times New Roman"/>
              </w:rPr>
              <w:t>Зурабовна</w:t>
            </w:r>
            <w:proofErr w:type="spellEnd"/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29.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 xml:space="preserve">Омельяненко Ольга Александровна 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30.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Пригода</w:t>
            </w:r>
            <w:proofErr w:type="spellEnd"/>
            <w:r w:rsidRPr="006C6F09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31.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Петровская Надежда Анатольевна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32.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Петрейчук</w:t>
            </w:r>
            <w:proofErr w:type="spellEnd"/>
            <w:r>
              <w:rPr>
                <w:rFonts w:ascii="Times New Roman" w:hAnsi="Times New Roman"/>
              </w:rPr>
              <w:t xml:space="preserve"> Нина Владимировна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33.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Пляскевич</w:t>
            </w:r>
            <w:proofErr w:type="spellEnd"/>
            <w:r w:rsidRPr="006C6F09">
              <w:rPr>
                <w:rFonts w:ascii="Times New Roman" w:hAnsi="Times New Roman"/>
              </w:rPr>
              <w:t xml:space="preserve"> Людмила Вячеславовна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34.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Ронжина</w:t>
            </w:r>
            <w:proofErr w:type="spellEnd"/>
            <w:r w:rsidRPr="006C6F09"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35.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Рипенбейн</w:t>
            </w:r>
            <w:proofErr w:type="spellEnd"/>
            <w:r w:rsidRPr="006C6F09">
              <w:rPr>
                <w:rFonts w:ascii="Times New Roman" w:hAnsi="Times New Roman"/>
              </w:rPr>
              <w:t xml:space="preserve"> Сергей Рафаилович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36.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Сидорчук</w:t>
            </w:r>
            <w:proofErr w:type="spellEnd"/>
            <w:r>
              <w:rPr>
                <w:rFonts w:ascii="Times New Roman" w:hAnsi="Times New Roman"/>
              </w:rPr>
              <w:t xml:space="preserve"> Инна Витальевна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37.</w:t>
            </w:r>
          </w:p>
        </w:tc>
        <w:tc>
          <w:tcPr>
            <w:tcW w:w="5040" w:type="dxa"/>
          </w:tcPr>
          <w:p w:rsidR="001C6BDA" w:rsidRDefault="001C6BDA" w:rsidP="007F4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Стоянова Алла Николаевна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38.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Сычева Татьяна Евгеньевна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39.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Стенько</w:t>
            </w:r>
            <w:proofErr w:type="spellEnd"/>
            <w:r w:rsidRPr="006C6F09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40.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Смирнова Елена Юрьевна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41.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Субботина Юлия Владимировна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42.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Скляр Александр Анатольевич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43.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Скляр Александр Александрович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44.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C6F09">
              <w:rPr>
                <w:rFonts w:ascii="Times New Roman" w:hAnsi="Times New Roman"/>
              </w:rPr>
              <w:t>Триполко</w:t>
            </w:r>
            <w:proofErr w:type="spellEnd"/>
            <w:r w:rsidRPr="006C6F09">
              <w:rPr>
                <w:rFonts w:ascii="Times New Roman" w:hAnsi="Times New Roman"/>
              </w:rPr>
              <w:t xml:space="preserve"> Дина Сергеевна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45.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Халина Екатерина Петровна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46.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Хмель Надежда Викторовна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Шабалина Наталья Анатольевна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Щербина Игорь Анатольевич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  <w:tr w:rsidR="001C6BDA" w:rsidRPr="006C6F09" w:rsidTr="00D44762">
        <w:tc>
          <w:tcPr>
            <w:tcW w:w="54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040" w:type="dxa"/>
          </w:tcPr>
          <w:p w:rsidR="001C6BDA" w:rsidRPr="006C6F09" w:rsidRDefault="001C6BDA" w:rsidP="007F45A0">
            <w:pPr>
              <w:jc w:val="both"/>
              <w:rPr>
                <w:rFonts w:ascii="Times New Roman" w:hAnsi="Times New Roman"/>
              </w:rPr>
            </w:pPr>
            <w:r w:rsidRPr="006C6F09">
              <w:rPr>
                <w:rFonts w:ascii="Times New Roman" w:hAnsi="Times New Roman"/>
              </w:rPr>
              <w:t>Юдина Вера Николаевна</w:t>
            </w:r>
          </w:p>
        </w:tc>
        <w:tc>
          <w:tcPr>
            <w:tcW w:w="2520" w:type="dxa"/>
          </w:tcPr>
          <w:p w:rsidR="001C6BDA" w:rsidRPr="006C6F09" w:rsidRDefault="001C6BDA" w:rsidP="00D4476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6F09" w:rsidRPr="006C6F09" w:rsidRDefault="006C6F09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C6F09" w:rsidRPr="006C6F09" w:rsidSect="009538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4D6"/>
    <w:multiLevelType w:val="multilevel"/>
    <w:tmpl w:val="F60E25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1"/>
    <w:rsid w:val="00053204"/>
    <w:rsid w:val="000D7F8C"/>
    <w:rsid w:val="001C2201"/>
    <w:rsid w:val="001C6BDA"/>
    <w:rsid w:val="00355DF0"/>
    <w:rsid w:val="00444A2A"/>
    <w:rsid w:val="005012C8"/>
    <w:rsid w:val="00505ACA"/>
    <w:rsid w:val="006342CE"/>
    <w:rsid w:val="006C6F09"/>
    <w:rsid w:val="007371C2"/>
    <w:rsid w:val="0077344D"/>
    <w:rsid w:val="007D1CA0"/>
    <w:rsid w:val="008C0116"/>
    <w:rsid w:val="008D4492"/>
    <w:rsid w:val="009538FA"/>
    <w:rsid w:val="00957B3F"/>
    <w:rsid w:val="00A90BC1"/>
    <w:rsid w:val="00AC2AB0"/>
    <w:rsid w:val="00B7403C"/>
    <w:rsid w:val="00D8482B"/>
    <w:rsid w:val="00DB6251"/>
    <w:rsid w:val="00DF0891"/>
    <w:rsid w:val="00E54958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16"/>
    <w:pPr>
      <w:ind w:left="720"/>
      <w:contextualSpacing/>
    </w:pPr>
  </w:style>
  <w:style w:type="paragraph" w:customStyle="1" w:styleId="p1">
    <w:name w:val="p1"/>
    <w:basedOn w:val="a"/>
    <w:rsid w:val="00A90B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a"/>
    <w:rsid w:val="00A90BC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rmal (Web)"/>
    <w:basedOn w:val="a"/>
    <w:uiPriority w:val="99"/>
    <w:rsid w:val="00A90BC1"/>
    <w:pPr>
      <w:suppressAutoHyphens/>
      <w:spacing w:before="100" w:after="119"/>
    </w:pPr>
    <w:rPr>
      <w:rFonts w:ascii="Times New Roman" w:hAnsi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1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16"/>
    <w:pPr>
      <w:ind w:left="720"/>
      <w:contextualSpacing/>
    </w:pPr>
  </w:style>
  <w:style w:type="paragraph" w:customStyle="1" w:styleId="p1">
    <w:name w:val="p1"/>
    <w:basedOn w:val="a"/>
    <w:rsid w:val="00A90B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a"/>
    <w:rsid w:val="00A90BC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Normal (Web)"/>
    <w:basedOn w:val="a"/>
    <w:uiPriority w:val="99"/>
    <w:rsid w:val="00A90BC1"/>
    <w:pPr>
      <w:suppressAutoHyphens/>
      <w:spacing w:before="100" w:after="119"/>
    </w:pPr>
    <w:rPr>
      <w:rFonts w:ascii="Times New Roman" w:hAnsi="Times New Roman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Buhgalteria-Alex</dc:creator>
  <cp:keywords/>
  <dc:description/>
  <cp:lastModifiedBy>Buhgalteria-Alex</cp:lastModifiedBy>
  <cp:revision>25</cp:revision>
  <cp:lastPrinted>2019-03-14T10:09:00Z</cp:lastPrinted>
  <dcterms:created xsi:type="dcterms:W3CDTF">2018-01-29T13:40:00Z</dcterms:created>
  <dcterms:modified xsi:type="dcterms:W3CDTF">2019-03-14T10:11:00Z</dcterms:modified>
</cp:coreProperties>
</file>